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EB8B" w14:textId="4F9AC505" w:rsidR="00CF3E15" w:rsidRPr="004E43C5" w:rsidRDefault="00CF3E15" w:rsidP="004E43C5">
      <w:r w:rsidRPr="004E43C5">
        <w:rPr>
          <w:noProof/>
        </w:rPr>
        <w:drawing>
          <wp:inline distT="0" distB="0" distL="0" distR="0" wp14:anchorId="3BA623FE" wp14:editId="59AFBCD9">
            <wp:extent cx="1853932" cy="696099"/>
            <wp:effectExtent l="0" t="0" r="635" b="254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8" cy="70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A154F" w14:textId="77777777" w:rsidR="00881D45" w:rsidRPr="004E43C5" w:rsidRDefault="00881D45" w:rsidP="004E43C5"/>
    <w:p w14:paraId="428F0C38" w14:textId="53DD6083" w:rsidR="00E905E9" w:rsidRPr="004E43C5" w:rsidRDefault="00E905E9" w:rsidP="004E43C5">
      <w:pPr>
        <w:rPr>
          <w:iCs/>
        </w:rPr>
      </w:pPr>
      <w:r w:rsidRPr="004E43C5">
        <w:rPr>
          <w:iCs/>
        </w:rPr>
        <w:t>PRESS RELEASE</w:t>
      </w:r>
    </w:p>
    <w:p w14:paraId="688E0CE0" w14:textId="77777777" w:rsidR="00E905E9" w:rsidRPr="004E43C5" w:rsidRDefault="00E905E9" w:rsidP="004E43C5"/>
    <w:p w14:paraId="24D53AB6" w14:textId="7C8272E0" w:rsidR="00CF3E15" w:rsidRPr="004E43C5" w:rsidRDefault="00CF3E15" w:rsidP="004E43C5">
      <w:r w:rsidRPr="004E43C5">
        <w:rPr>
          <w:noProof/>
        </w:rPr>
        <w:drawing>
          <wp:inline distT="0" distB="0" distL="0" distR="0" wp14:anchorId="32404DBD" wp14:editId="39198C08">
            <wp:extent cx="3151813" cy="2079320"/>
            <wp:effectExtent l="0" t="0" r="0" b="3810"/>
            <wp:docPr id="1" name="Picture 1" descr="A picture containing sky, outdoor, outdoor object, pyl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outdoor object, pyl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102" cy="210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2314" w14:textId="77777777" w:rsidR="00B311B4" w:rsidRPr="004E43C5" w:rsidRDefault="00B311B4" w:rsidP="004E43C5">
      <w:pPr>
        <w:rPr>
          <w:b/>
          <w:bCs/>
        </w:rPr>
      </w:pPr>
    </w:p>
    <w:p w14:paraId="778CC4B1" w14:textId="58E17687" w:rsidR="00CF3E15" w:rsidRPr="004E43C5" w:rsidRDefault="00CF3E15" w:rsidP="004E43C5">
      <w:pPr>
        <w:rPr>
          <w:spacing w:val="-64"/>
        </w:rPr>
      </w:pPr>
      <w:r w:rsidRPr="004E43C5">
        <w:t>Sonya Rapoport</w:t>
      </w:r>
      <w:r w:rsidRPr="004E43C5">
        <w:rPr>
          <w:spacing w:val="-64"/>
        </w:rPr>
        <w:t xml:space="preserve"> </w:t>
      </w:r>
    </w:p>
    <w:p w14:paraId="04E92F60" w14:textId="77777777" w:rsidR="00D925BF" w:rsidRPr="004E43C5" w:rsidRDefault="00D925BF" w:rsidP="004E43C5">
      <w:pPr>
        <w:rPr>
          <w:i/>
          <w:iCs/>
        </w:rPr>
      </w:pPr>
      <w:r w:rsidRPr="004E43C5">
        <w:rPr>
          <w:i/>
          <w:iCs/>
        </w:rPr>
        <w:t>Force</w:t>
      </w:r>
      <w:r w:rsidRPr="004E43C5">
        <w:rPr>
          <w:i/>
          <w:iCs/>
          <w:spacing w:val="-1"/>
        </w:rPr>
        <w:t xml:space="preserve"> </w:t>
      </w:r>
      <w:r w:rsidRPr="004E43C5">
        <w:rPr>
          <w:i/>
          <w:iCs/>
        </w:rPr>
        <w:t>Fields</w:t>
      </w:r>
    </w:p>
    <w:p w14:paraId="00E8D0B7" w14:textId="77777777" w:rsidR="00E905E9" w:rsidRPr="004E43C5" w:rsidRDefault="00E905E9" w:rsidP="004E43C5">
      <w:pPr>
        <w:rPr>
          <w:spacing w:val="-64"/>
        </w:rPr>
      </w:pPr>
    </w:p>
    <w:p w14:paraId="6E62AE10" w14:textId="7505D8BF" w:rsidR="00CF3E15" w:rsidRPr="004E43C5" w:rsidRDefault="00CF3E15" w:rsidP="004E43C5">
      <w:r w:rsidRPr="004E43C5">
        <w:t>April</w:t>
      </w:r>
      <w:r w:rsidRPr="004E43C5">
        <w:rPr>
          <w:spacing w:val="-1"/>
        </w:rPr>
        <w:t xml:space="preserve"> </w:t>
      </w:r>
      <w:r w:rsidRPr="004E43C5">
        <w:t>1–</w:t>
      </w:r>
      <w:r w:rsidRPr="004E43C5">
        <w:rPr>
          <w:spacing w:val="-1"/>
        </w:rPr>
        <w:t xml:space="preserve"> </w:t>
      </w:r>
      <w:r w:rsidRPr="004E43C5">
        <w:t>May</w:t>
      </w:r>
      <w:r w:rsidRPr="004E43C5">
        <w:rPr>
          <w:spacing w:val="-2"/>
        </w:rPr>
        <w:t xml:space="preserve"> </w:t>
      </w:r>
      <w:r w:rsidRPr="004E43C5">
        <w:t>13th,</w:t>
      </w:r>
      <w:r w:rsidRPr="004E43C5">
        <w:rPr>
          <w:spacing w:val="-4"/>
        </w:rPr>
        <w:t xml:space="preserve"> </w:t>
      </w:r>
      <w:r w:rsidRPr="004E43C5">
        <w:t>2023</w:t>
      </w:r>
    </w:p>
    <w:p w14:paraId="2F804816" w14:textId="77777777" w:rsidR="00E905E9" w:rsidRPr="004E43C5" w:rsidRDefault="00E905E9" w:rsidP="004E43C5"/>
    <w:p w14:paraId="5ABC8E14" w14:textId="28A682EA" w:rsidR="00CF3E15" w:rsidRPr="004E43C5" w:rsidRDefault="00CF3E15" w:rsidP="004E43C5">
      <w:r w:rsidRPr="004E43C5">
        <w:t>Opening</w:t>
      </w:r>
      <w:r w:rsidRPr="004E43C5">
        <w:rPr>
          <w:spacing w:val="-2"/>
        </w:rPr>
        <w:t xml:space="preserve"> </w:t>
      </w:r>
      <w:r w:rsidRPr="004E43C5">
        <w:t>Reception:</w:t>
      </w:r>
      <w:r w:rsidRPr="004E43C5">
        <w:rPr>
          <w:spacing w:val="-4"/>
        </w:rPr>
        <w:t xml:space="preserve"> </w:t>
      </w:r>
      <w:r w:rsidRPr="004E43C5">
        <w:t>Saturday,</w:t>
      </w:r>
      <w:r w:rsidRPr="004E43C5">
        <w:rPr>
          <w:spacing w:val="-4"/>
        </w:rPr>
        <w:t xml:space="preserve"> </w:t>
      </w:r>
      <w:r w:rsidRPr="004E43C5">
        <w:t>April</w:t>
      </w:r>
      <w:r w:rsidRPr="004E43C5">
        <w:rPr>
          <w:spacing w:val="-1"/>
        </w:rPr>
        <w:t xml:space="preserve"> </w:t>
      </w:r>
      <w:r w:rsidRPr="004E43C5">
        <w:t>1st,</w:t>
      </w:r>
      <w:r w:rsidRPr="004E43C5">
        <w:rPr>
          <w:spacing w:val="-4"/>
        </w:rPr>
        <w:t xml:space="preserve"> </w:t>
      </w:r>
      <w:r w:rsidRPr="004E43C5">
        <w:t>2023</w:t>
      </w:r>
      <w:r w:rsidR="00E905E9" w:rsidRPr="004E43C5">
        <w:t>, 5-7 PM</w:t>
      </w:r>
    </w:p>
    <w:p w14:paraId="0EA36F42" w14:textId="77777777" w:rsidR="00CF3E15" w:rsidRPr="004E43C5" w:rsidRDefault="00CF3E15" w:rsidP="004E43C5"/>
    <w:p w14:paraId="2EEFF039" w14:textId="2DE7F57D" w:rsidR="00CF3E15" w:rsidRPr="004E43C5" w:rsidRDefault="00CF3E15" w:rsidP="004E43C5">
      <w:r w:rsidRPr="004E43C5">
        <w:t xml:space="preserve">Casemore Gallery presents an exhibition of </w:t>
      </w:r>
      <w:r w:rsidR="00D925BF" w:rsidRPr="004E43C5">
        <w:t xml:space="preserve">early computer art and </w:t>
      </w:r>
      <w:r w:rsidRPr="004E43C5">
        <w:t>works on paper by Sonya Rapoport (1923-</w:t>
      </w:r>
      <w:r w:rsidRPr="004E43C5">
        <w:rPr>
          <w:spacing w:val="1"/>
        </w:rPr>
        <w:t xml:space="preserve"> </w:t>
      </w:r>
      <w:r w:rsidRPr="004E43C5">
        <w:t>2015),</w:t>
      </w:r>
      <w:r w:rsidRPr="004E43C5">
        <w:rPr>
          <w:spacing w:val="-4"/>
        </w:rPr>
        <w:t xml:space="preserve"> </w:t>
      </w:r>
      <w:r w:rsidRPr="004E43C5">
        <w:t>recognized</w:t>
      </w:r>
      <w:r w:rsidRPr="004E43C5">
        <w:rPr>
          <w:spacing w:val="-1"/>
        </w:rPr>
        <w:t xml:space="preserve"> </w:t>
      </w:r>
      <w:r w:rsidRPr="004E43C5">
        <w:t>as</w:t>
      </w:r>
      <w:r w:rsidRPr="004E43C5">
        <w:rPr>
          <w:spacing w:val="-1"/>
        </w:rPr>
        <w:t xml:space="preserve"> </w:t>
      </w:r>
      <w:r w:rsidRPr="004E43C5">
        <w:t>a</w:t>
      </w:r>
      <w:r w:rsidRPr="004E43C5">
        <w:rPr>
          <w:spacing w:val="-2"/>
        </w:rPr>
        <w:t xml:space="preserve"> </w:t>
      </w:r>
      <w:r w:rsidRPr="004E43C5">
        <w:t>pioneer</w:t>
      </w:r>
      <w:r w:rsidRPr="004E43C5">
        <w:rPr>
          <w:spacing w:val="-2"/>
        </w:rPr>
        <w:t xml:space="preserve"> </w:t>
      </w:r>
      <w:r w:rsidRPr="004E43C5">
        <w:t>of</w:t>
      </w:r>
      <w:r w:rsidRPr="004E43C5">
        <w:rPr>
          <w:spacing w:val="-4"/>
        </w:rPr>
        <w:t xml:space="preserve"> </w:t>
      </w:r>
      <w:r w:rsidRPr="004E43C5">
        <w:t>computer</w:t>
      </w:r>
      <w:r w:rsidRPr="004E43C5">
        <w:rPr>
          <w:spacing w:val="-3"/>
        </w:rPr>
        <w:t xml:space="preserve"> </w:t>
      </w:r>
      <w:r w:rsidRPr="004E43C5">
        <w:t>art.</w:t>
      </w:r>
      <w:r w:rsidRPr="004E43C5">
        <w:rPr>
          <w:spacing w:val="-9"/>
        </w:rPr>
        <w:t xml:space="preserve"> </w:t>
      </w:r>
      <w:r w:rsidRPr="004E43C5">
        <w:t>The</w:t>
      </w:r>
      <w:r w:rsidRPr="004E43C5">
        <w:rPr>
          <w:spacing w:val="-1"/>
        </w:rPr>
        <w:t xml:space="preserve"> </w:t>
      </w:r>
      <w:r w:rsidRPr="004E43C5">
        <w:t>exhibition</w:t>
      </w:r>
      <w:r w:rsidRPr="004E43C5">
        <w:rPr>
          <w:spacing w:val="-2"/>
        </w:rPr>
        <w:t xml:space="preserve"> </w:t>
      </w:r>
      <w:r w:rsidRPr="004E43C5">
        <w:t>explores</w:t>
      </w:r>
      <w:r w:rsidRPr="004E43C5">
        <w:rPr>
          <w:spacing w:val="-2"/>
        </w:rPr>
        <w:t xml:space="preserve"> </w:t>
      </w:r>
      <w:r w:rsidRPr="004E43C5">
        <w:t>the</w:t>
      </w:r>
      <w:r w:rsidRPr="004E43C5">
        <w:rPr>
          <w:spacing w:val="-1"/>
        </w:rPr>
        <w:t xml:space="preserve"> </w:t>
      </w:r>
      <w:r w:rsidRPr="004E43C5">
        <w:t>evolution</w:t>
      </w:r>
      <w:r w:rsidRPr="004E43C5">
        <w:rPr>
          <w:spacing w:val="-2"/>
        </w:rPr>
        <w:t xml:space="preserve"> </w:t>
      </w:r>
      <w:r w:rsidRPr="004E43C5">
        <w:t>of</w:t>
      </w:r>
      <w:r w:rsidRPr="004E43C5">
        <w:rPr>
          <w:spacing w:val="-63"/>
        </w:rPr>
        <w:t xml:space="preserve"> </w:t>
      </w:r>
      <w:r w:rsidRPr="004E43C5">
        <w:t>her engagement with the computer, from her earliest drawings on computer printout</w:t>
      </w:r>
      <w:r w:rsidRPr="004E43C5">
        <w:rPr>
          <w:spacing w:val="1"/>
        </w:rPr>
        <w:t xml:space="preserve"> </w:t>
      </w:r>
      <w:r w:rsidRPr="004E43C5">
        <w:t>paper in the late 1970s, through her computer-mediated “audience participation</w:t>
      </w:r>
      <w:r w:rsidRPr="004E43C5">
        <w:rPr>
          <w:spacing w:val="1"/>
        </w:rPr>
        <w:t xml:space="preserve"> </w:t>
      </w:r>
      <w:r w:rsidRPr="004E43C5">
        <w:t>performances”</w:t>
      </w:r>
      <w:r w:rsidRPr="004E43C5">
        <w:rPr>
          <w:spacing w:val="-3"/>
        </w:rPr>
        <w:t xml:space="preserve"> </w:t>
      </w:r>
      <w:r w:rsidRPr="004E43C5">
        <w:t>in</w:t>
      </w:r>
      <w:r w:rsidRPr="004E43C5">
        <w:rPr>
          <w:spacing w:val="-1"/>
        </w:rPr>
        <w:t xml:space="preserve"> </w:t>
      </w:r>
      <w:r w:rsidRPr="004E43C5">
        <w:t>the</w:t>
      </w:r>
      <w:r w:rsidRPr="004E43C5">
        <w:rPr>
          <w:spacing w:val="-1"/>
        </w:rPr>
        <w:t xml:space="preserve"> </w:t>
      </w:r>
      <w:r w:rsidRPr="004E43C5">
        <w:t>1980s.</w:t>
      </w:r>
    </w:p>
    <w:p w14:paraId="45DF8BDB" w14:textId="77777777" w:rsidR="00CF3E15" w:rsidRPr="004E43C5" w:rsidRDefault="00CF3E15" w:rsidP="004E43C5"/>
    <w:p w14:paraId="2C051F89" w14:textId="5C2793F4" w:rsidR="00CF3E15" w:rsidRPr="004E43C5" w:rsidRDefault="00CF3E15" w:rsidP="004E43C5">
      <w:r w:rsidRPr="004E43C5">
        <w:t xml:space="preserve">Rapoport–whose work is currently on view in the exhibition </w:t>
      </w:r>
      <w:hyperlink r:id="rId6">
        <w:r w:rsidRPr="004E43C5">
          <w:rPr>
            <w:i/>
            <w:iCs/>
          </w:rPr>
          <w:t>Coded: Art Enters the</w:t>
        </w:r>
      </w:hyperlink>
      <w:r w:rsidRPr="004E43C5">
        <w:rPr>
          <w:i/>
          <w:iCs/>
          <w:spacing w:val="1"/>
        </w:rPr>
        <w:t xml:space="preserve"> </w:t>
      </w:r>
      <w:hyperlink r:id="rId7">
        <w:r w:rsidRPr="004E43C5">
          <w:rPr>
            <w:i/>
            <w:iCs/>
          </w:rPr>
          <w:t xml:space="preserve">Computer Age, 1952-1982 </w:t>
        </w:r>
      </w:hyperlink>
      <w:r w:rsidRPr="004E43C5">
        <w:t>at Los Angeles County Museum of Art–began using the</w:t>
      </w:r>
      <w:r w:rsidRPr="004E43C5">
        <w:rPr>
          <w:spacing w:val="1"/>
        </w:rPr>
        <w:t xml:space="preserve"> </w:t>
      </w:r>
      <w:r w:rsidRPr="004E43C5">
        <w:t>computer in her practice in 1976, when she found discarded continuous-feed computer</w:t>
      </w:r>
      <w:r w:rsidRPr="004E43C5">
        <w:rPr>
          <w:spacing w:val="1"/>
        </w:rPr>
        <w:t xml:space="preserve"> </w:t>
      </w:r>
      <w:r w:rsidRPr="004E43C5">
        <w:t xml:space="preserve">printout paper in a bin in the basement of the UC Berkeley mathematics building. </w:t>
      </w:r>
      <w:proofErr w:type="gramStart"/>
      <w:r w:rsidRPr="004E43C5">
        <w:t>Draw</w:t>
      </w:r>
      <w:r w:rsidRPr="004E43C5">
        <w:rPr>
          <w:spacing w:val="-64"/>
        </w:rPr>
        <w:t xml:space="preserve"> </w:t>
      </w:r>
      <w:r w:rsidR="001A4934" w:rsidRPr="004E43C5">
        <w:t xml:space="preserve"> to</w:t>
      </w:r>
      <w:proofErr w:type="gramEnd"/>
      <w:r w:rsidRPr="004E43C5">
        <w:t xml:space="preserve"> the futuristic aesthetic of sprocket holes, grid lines, and carbon-black, dot-matrix</w:t>
      </w:r>
      <w:r w:rsidRPr="004E43C5">
        <w:rPr>
          <w:spacing w:val="1"/>
        </w:rPr>
        <w:t xml:space="preserve"> </w:t>
      </w:r>
      <w:r w:rsidRPr="004E43C5">
        <w:t>printed code, she drew into the existing patterns with graphite, colored pencil, and ink</w:t>
      </w:r>
      <w:r w:rsidRPr="004E43C5">
        <w:rPr>
          <w:spacing w:val="1"/>
        </w:rPr>
        <w:t xml:space="preserve"> </w:t>
      </w:r>
      <w:r w:rsidRPr="004E43C5">
        <w:t>stamps,</w:t>
      </w:r>
      <w:r w:rsidRPr="004E43C5">
        <w:rPr>
          <w:spacing w:val="-1"/>
        </w:rPr>
        <w:t xml:space="preserve"> </w:t>
      </w:r>
      <w:r w:rsidRPr="004E43C5">
        <w:t>and</w:t>
      </w:r>
      <w:r w:rsidRPr="004E43C5">
        <w:rPr>
          <w:spacing w:val="3"/>
        </w:rPr>
        <w:t xml:space="preserve"> </w:t>
      </w:r>
      <w:r w:rsidRPr="004E43C5">
        <w:t>stitched</w:t>
      </w:r>
      <w:r w:rsidRPr="004E43C5">
        <w:rPr>
          <w:spacing w:val="2"/>
        </w:rPr>
        <w:t xml:space="preserve"> </w:t>
      </w:r>
      <w:r w:rsidRPr="004E43C5">
        <w:t>the</w:t>
      </w:r>
      <w:r w:rsidRPr="004E43C5">
        <w:rPr>
          <w:spacing w:val="3"/>
        </w:rPr>
        <w:t xml:space="preserve"> </w:t>
      </w:r>
      <w:r w:rsidRPr="004E43C5">
        <w:t>construction</w:t>
      </w:r>
      <w:r w:rsidRPr="004E43C5">
        <w:rPr>
          <w:spacing w:val="2"/>
        </w:rPr>
        <w:t xml:space="preserve"> </w:t>
      </w:r>
      <w:r w:rsidRPr="004E43C5">
        <w:t>together</w:t>
      </w:r>
      <w:r w:rsidRPr="004E43C5">
        <w:rPr>
          <w:spacing w:val="-3"/>
        </w:rPr>
        <w:t xml:space="preserve"> </w:t>
      </w:r>
      <w:r w:rsidRPr="004E43C5">
        <w:t>with</w:t>
      </w:r>
      <w:r w:rsidRPr="004E43C5">
        <w:rPr>
          <w:spacing w:val="2"/>
        </w:rPr>
        <w:t xml:space="preserve"> </w:t>
      </w:r>
      <w:r w:rsidRPr="004E43C5">
        <w:t>colorful</w:t>
      </w:r>
      <w:r w:rsidRPr="004E43C5">
        <w:rPr>
          <w:spacing w:val="3"/>
        </w:rPr>
        <w:t xml:space="preserve"> </w:t>
      </w:r>
      <w:r w:rsidRPr="004E43C5">
        <w:t>yarn</w:t>
      </w:r>
      <w:r w:rsidRPr="004E43C5">
        <w:rPr>
          <w:spacing w:val="2"/>
        </w:rPr>
        <w:t xml:space="preserve"> </w:t>
      </w:r>
      <w:r w:rsidRPr="004E43C5">
        <w:t>to</w:t>
      </w:r>
      <w:r w:rsidRPr="004E43C5">
        <w:rPr>
          <w:spacing w:val="3"/>
        </w:rPr>
        <w:t xml:space="preserve"> </w:t>
      </w:r>
      <w:r w:rsidRPr="004E43C5">
        <w:t>create</w:t>
      </w:r>
      <w:r w:rsidRPr="004E43C5">
        <w:rPr>
          <w:spacing w:val="2"/>
        </w:rPr>
        <w:t xml:space="preserve"> </w:t>
      </w:r>
      <w:r w:rsidRPr="004E43C5">
        <w:t>drawings</w:t>
      </w:r>
      <w:r w:rsidRPr="004E43C5">
        <w:rPr>
          <w:spacing w:val="1"/>
        </w:rPr>
        <w:t xml:space="preserve"> </w:t>
      </w:r>
      <w:r w:rsidRPr="004E43C5">
        <w:t>such</w:t>
      </w:r>
      <w:r w:rsidRPr="004E43C5">
        <w:rPr>
          <w:spacing w:val="-1"/>
        </w:rPr>
        <w:t xml:space="preserve"> </w:t>
      </w:r>
      <w:r w:rsidRPr="004E43C5">
        <w:t>as</w:t>
      </w:r>
      <w:r w:rsidRPr="004E43C5">
        <w:rPr>
          <w:spacing w:val="-1"/>
        </w:rPr>
        <w:t xml:space="preserve"> </w:t>
      </w:r>
      <w:r w:rsidRPr="004E43C5">
        <w:rPr>
          <w:i/>
          <w:iCs/>
        </w:rPr>
        <w:t>Right-On</w:t>
      </w:r>
      <w:r w:rsidRPr="004E43C5">
        <w:rPr>
          <w:spacing w:val="-2"/>
        </w:rPr>
        <w:t xml:space="preserve"> </w:t>
      </w:r>
      <w:r w:rsidRPr="004E43C5">
        <w:t>(1976),</w:t>
      </w:r>
      <w:r w:rsidRPr="004E43C5">
        <w:rPr>
          <w:spacing w:val="-4"/>
        </w:rPr>
        <w:t xml:space="preserve"> </w:t>
      </w:r>
      <w:r w:rsidRPr="004E43C5">
        <w:t>on</w:t>
      </w:r>
      <w:r w:rsidRPr="004E43C5">
        <w:rPr>
          <w:spacing w:val="-1"/>
        </w:rPr>
        <w:t xml:space="preserve"> </w:t>
      </w:r>
      <w:r w:rsidRPr="004E43C5">
        <w:t>view</w:t>
      </w:r>
      <w:r w:rsidRPr="004E43C5">
        <w:rPr>
          <w:spacing w:val="-1"/>
        </w:rPr>
        <w:t xml:space="preserve"> </w:t>
      </w:r>
      <w:r w:rsidRPr="004E43C5">
        <w:t>in</w:t>
      </w:r>
      <w:r w:rsidRPr="004E43C5">
        <w:rPr>
          <w:spacing w:val="-1"/>
        </w:rPr>
        <w:t xml:space="preserve"> </w:t>
      </w:r>
      <w:r w:rsidRPr="004E43C5">
        <w:t>the</w:t>
      </w:r>
      <w:r w:rsidRPr="004E43C5">
        <w:rPr>
          <w:spacing w:val="-1"/>
        </w:rPr>
        <w:t xml:space="preserve"> </w:t>
      </w:r>
      <w:r w:rsidRPr="004E43C5">
        <w:t>current</w:t>
      </w:r>
      <w:r w:rsidRPr="004E43C5">
        <w:rPr>
          <w:spacing w:val="-4"/>
        </w:rPr>
        <w:t xml:space="preserve"> </w:t>
      </w:r>
      <w:r w:rsidRPr="004E43C5">
        <w:t>show.</w:t>
      </w:r>
    </w:p>
    <w:p w14:paraId="5B978F7A" w14:textId="77777777" w:rsidR="00CF3E15" w:rsidRPr="004E43C5" w:rsidRDefault="00CF3E15" w:rsidP="004E43C5"/>
    <w:p w14:paraId="60682AD0" w14:textId="77777777" w:rsidR="00CF3E15" w:rsidRPr="004E43C5" w:rsidRDefault="00CF3E15" w:rsidP="004E43C5">
      <w:r w:rsidRPr="004E43C5">
        <w:t>In 1977 Rapoport wrote, “my work is an aesthetic response triggered by scientific data.</w:t>
      </w:r>
      <w:r w:rsidRPr="004E43C5">
        <w:rPr>
          <w:spacing w:val="-64"/>
        </w:rPr>
        <w:t xml:space="preserve"> </w:t>
      </w:r>
      <w:r w:rsidRPr="004E43C5">
        <w:t>The</w:t>
      </w:r>
      <w:r w:rsidRPr="004E43C5">
        <w:rPr>
          <w:spacing w:val="-2"/>
        </w:rPr>
        <w:t xml:space="preserve"> </w:t>
      </w:r>
      <w:r w:rsidRPr="004E43C5">
        <w:t>format</w:t>
      </w:r>
      <w:r w:rsidRPr="004E43C5">
        <w:rPr>
          <w:spacing w:val="-4"/>
        </w:rPr>
        <w:t xml:space="preserve"> </w:t>
      </w:r>
      <w:r w:rsidRPr="004E43C5">
        <w:t>is</w:t>
      </w:r>
      <w:r w:rsidRPr="004E43C5">
        <w:rPr>
          <w:spacing w:val="-2"/>
        </w:rPr>
        <w:t xml:space="preserve"> </w:t>
      </w:r>
      <w:r w:rsidRPr="004E43C5">
        <w:t>computer</w:t>
      </w:r>
      <w:r w:rsidRPr="004E43C5">
        <w:rPr>
          <w:spacing w:val="-2"/>
        </w:rPr>
        <w:t xml:space="preserve"> </w:t>
      </w:r>
      <w:r w:rsidRPr="004E43C5">
        <w:t>print-out,</w:t>
      </w:r>
      <w:r w:rsidRPr="004E43C5">
        <w:rPr>
          <w:spacing w:val="-4"/>
        </w:rPr>
        <w:t xml:space="preserve"> </w:t>
      </w:r>
      <w:r w:rsidRPr="004E43C5">
        <w:t>a ritualistic</w:t>
      </w:r>
      <w:r w:rsidRPr="004E43C5">
        <w:rPr>
          <w:spacing w:val="-2"/>
        </w:rPr>
        <w:t xml:space="preserve"> </w:t>
      </w:r>
      <w:r w:rsidRPr="004E43C5">
        <w:t>symbol</w:t>
      </w:r>
      <w:r w:rsidRPr="004E43C5">
        <w:rPr>
          <w:spacing w:val="-1"/>
        </w:rPr>
        <w:t xml:space="preserve"> </w:t>
      </w:r>
      <w:r w:rsidRPr="004E43C5">
        <w:t>of</w:t>
      </w:r>
      <w:r w:rsidRPr="004E43C5">
        <w:rPr>
          <w:spacing w:val="-4"/>
        </w:rPr>
        <w:t xml:space="preserve"> </w:t>
      </w:r>
      <w:r w:rsidRPr="004E43C5">
        <w:t>our</w:t>
      </w:r>
      <w:r w:rsidRPr="004E43C5">
        <w:rPr>
          <w:spacing w:val="-3"/>
        </w:rPr>
        <w:t xml:space="preserve"> </w:t>
      </w:r>
      <w:r w:rsidRPr="004E43C5">
        <w:t>technological</w:t>
      </w:r>
      <w:r w:rsidRPr="004E43C5">
        <w:rPr>
          <w:spacing w:val="-1"/>
        </w:rPr>
        <w:t xml:space="preserve"> </w:t>
      </w:r>
      <w:r w:rsidRPr="004E43C5">
        <w:t>society.”</w:t>
      </w:r>
    </w:p>
    <w:p w14:paraId="173F5232" w14:textId="77777777" w:rsidR="00CF3E15" w:rsidRPr="004E43C5" w:rsidRDefault="00CF3E15" w:rsidP="004E43C5"/>
    <w:p w14:paraId="7340F977" w14:textId="2C232C53" w:rsidR="00CF3E15" w:rsidRPr="004E43C5" w:rsidRDefault="00CF3E15" w:rsidP="004E43C5">
      <w:r w:rsidRPr="004E43C5">
        <w:t>By the early 1980s, Rapoport had learned to code and was using the computer to</w:t>
      </w:r>
      <w:r w:rsidRPr="004E43C5">
        <w:rPr>
          <w:spacing w:val="1"/>
        </w:rPr>
        <w:t xml:space="preserve"> </w:t>
      </w:r>
      <w:r w:rsidRPr="004E43C5">
        <w:t>analyze and visualize data. At a time when computers were primarily used for business</w:t>
      </w:r>
      <w:r w:rsidR="001A4934" w:rsidRPr="004E43C5">
        <w:t xml:space="preserve">, </w:t>
      </w:r>
      <w:r w:rsidRPr="004E43C5">
        <w:t>science, and military applications, Rapoport was gathering and processing data about</w:t>
      </w:r>
      <w:r w:rsidRPr="004E43C5">
        <w:rPr>
          <w:spacing w:val="1"/>
        </w:rPr>
        <w:t xml:space="preserve"> </w:t>
      </w:r>
      <w:r w:rsidRPr="004E43C5">
        <w:t>what she called “soft material,” including her biorhythms, her shoe collection, her home</w:t>
      </w:r>
      <w:r w:rsidR="001A4934" w:rsidRPr="004E43C5">
        <w:t xml:space="preserve">, </w:t>
      </w:r>
      <w:r w:rsidRPr="004E43C5">
        <w:t>and</w:t>
      </w:r>
      <w:r w:rsidRPr="004E43C5">
        <w:rPr>
          <w:spacing w:val="-2"/>
        </w:rPr>
        <w:t xml:space="preserve"> </w:t>
      </w:r>
      <w:r w:rsidRPr="004E43C5">
        <w:t>the</w:t>
      </w:r>
      <w:r w:rsidRPr="004E43C5">
        <w:rPr>
          <w:spacing w:val="-1"/>
        </w:rPr>
        <w:t xml:space="preserve"> </w:t>
      </w:r>
      <w:r w:rsidRPr="004E43C5">
        <w:t>objects</w:t>
      </w:r>
      <w:r w:rsidRPr="004E43C5">
        <w:rPr>
          <w:spacing w:val="-3"/>
        </w:rPr>
        <w:t xml:space="preserve"> </w:t>
      </w:r>
      <w:r w:rsidRPr="004E43C5">
        <w:t>on</w:t>
      </w:r>
      <w:r w:rsidRPr="004E43C5">
        <w:rPr>
          <w:spacing w:val="-1"/>
        </w:rPr>
        <w:t xml:space="preserve"> </w:t>
      </w:r>
      <w:r w:rsidRPr="004E43C5">
        <w:t>her</w:t>
      </w:r>
      <w:r w:rsidRPr="004E43C5">
        <w:rPr>
          <w:spacing w:val="-3"/>
        </w:rPr>
        <w:t xml:space="preserve"> </w:t>
      </w:r>
      <w:r w:rsidRPr="004E43C5">
        <w:t>dresser,</w:t>
      </w:r>
      <w:r w:rsidRPr="004E43C5">
        <w:rPr>
          <w:spacing w:val="-4"/>
        </w:rPr>
        <w:t xml:space="preserve"> </w:t>
      </w:r>
      <w:r w:rsidRPr="004E43C5">
        <w:t>an</w:t>
      </w:r>
      <w:r w:rsidRPr="004E43C5">
        <w:rPr>
          <w:spacing w:val="-1"/>
        </w:rPr>
        <w:t xml:space="preserve"> </w:t>
      </w:r>
      <w:r w:rsidRPr="004E43C5">
        <w:t>approach</w:t>
      </w:r>
      <w:r w:rsidRPr="004E43C5">
        <w:rPr>
          <w:spacing w:val="-2"/>
        </w:rPr>
        <w:t xml:space="preserve"> </w:t>
      </w:r>
      <w:r w:rsidRPr="004E43C5">
        <w:t>she</w:t>
      </w:r>
      <w:r w:rsidRPr="004E43C5">
        <w:rPr>
          <w:spacing w:val="-1"/>
        </w:rPr>
        <w:t xml:space="preserve"> </w:t>
      </w:r>
      <w:r w:rsidRPr="004E43C5">
        <w:t>characterized</w:t>
      </w:r>
      <w:r w:rsidRPr="004E43C5">
        <w:rPr>
          <w:spacing w:val="-2"/>
        </w:rPr>
        <w:t xml:space="preserve"> </w:t>
      </w:r>
      <w:r w:rsidRPr="004E43C5">
        <w:t>as</w:t>
      </w:r>
      <w:r w:rsidRPr="004E43C5">
        <w:rPr>
          <w:spacing w:val="-2"/>
        </w:rPr>
        <w:t xml:space="preserve"> </w:t>
      </w:r>
      <w:r w:rsidRPr="004E43C5">
        <w:t>a</w:t>
      </w:r>
      <w:r w:rsidRPr="004E43C5">
        <w:rPr>
          <w:spacing w:val="-1"/>
        </w:rPr>
        <w:t xml:space="preserve"> </w:t>
      </w:r>
      <w:r w:rsidRPr="004E43C5">
        <w:t>feminist</w:t>
      </w:r>
      <w:r w:rsidRPr="004E43C5">
        <w:rPr>
          <w:spacing w:val="-5"/>
        </w:rPr>
        <w:t xml:space="preserve"> </w:t>
      </w:r>
      <w:r w:rsidRPr="004E43C5">
        <w:t>use</w:t>
      </w:r>
      <w:r w:rsidRPr="004E43C5">
        <w:rPr>
          <w:spacing w:val="-1"/>
        </w:rPr>
        <w:t xml:space="preserve"> </w:t>
      </w:r>
      <w:r w:rsidRPr="004E43C5">
        <w:t>of</w:t>
      </w:r>
      <w:r w:rsidRPr="004E43C5">
        <w:rPr>
          <w:spacing w:val="-5"/>
        </w:rPr>
        <w:t xml:space="preserve"> </w:t>
      </w:r>
      <w:proofErr w:type="gramStart"/>
      <w:r w:rsidRPr="004E43C5">
        <w:t>new</w:t>
      </w:r>
      <w:r w:rsidR="001A4934" w:rsidRPr="004E43C5">
        <w:t xml:space="preserve"> </w:t>
      </w:r>
      <w:r w:rsidRPr="004E43C5">
        <w:rPr>
          <w:spacing w:val="-63"/>
        </w:rPr>
        <w:t xml:space="preserve"> </w:t>
      </w:r>
      <w:r w:rsidRPr="004E43C5">
        <w:t>technology</w:t>
      </w:r>
      <w:proofErr w:type="gramEnd"/>
      <w:r w:rsidRPr="004E43C5">
        <w:t>.</w:t>
      </w:r>
    </w:p>
    <w:p w14:paraId="1EAF3801" w14:textId="77777777" w:rsidR="00CF3E15" w:rsidRPr="004E43C5" w:rsidRDefault="00CF3E15" w:rsidP="004E43C5"/>
    <w:p w14:paraId="504BE627" w14:textId="77777777" w:rsidR="009D37B0" w:rsidRDefault="009D37B0" w:rsidP="004E43C5"/>
    <w:p w14:paraId="6689944F" w14:textId="77777777" w:rsidR="009D37B0" w:rsidRDefault="009D37B0" w:rsidP="004E43C5"/>
    <w:p w14:paraId="21037B75" w14:textId="77777777" w:rsidR="009D37B0" w:rsidRDefault="009D37B0" w:rsidP="004E43C5"/>
    <w:p w14:paraId="3732118F" w14:textId="77777777" w:rsidR="009D37B0" w:rsidRDefault="009D37B0" w:rsidP="004E43C5"/>
    <w:p w14:paraId="7222D049" w14:textId="1DA3FD1D" w:rsidR="00CF3E15" w:rsidRPr="004E43C5" w:rsidRDefault="00CF3E15" w:rsidP="004E43C5">
      <w:r w:rsidRPr="004E43C5">
        <w:lastRenderedPageBreak/>
        <w:t xml:space="preserve">In </w:t>
      </w:r>
      <w:r w:rsidRPr="004E43C5">
        <w:rPr>
          <w:i/>
          <w:iCs/>
        </w:rPr>
        <w:t>A 20th Century Portrait (Unknown)</w:t>
      </w:r>
      <w:r w:rsidRPr="004E43C5">
        <w:t xml:space="preserve"> (1979), part of Rapoport's </w:t>
      </w:r>
      <w:hyperlink r:id="rId8">
        <w:r w:rsidRPr="004E43C5">
          <w:rPr>
            <w:i/>
            <w:iCs/>
          </w:rPr>
          <w:t>Objects On my</w:t>
        </w:r>
      </w:hyperlink>
      <w:r w:rsidRPr="004E43C5">
        <w:rPr>
          <w:i/>
          <w:iCs/>
          <w:spacing w:val="1"/>
        </w:rPr>
        <w:t xml:space="preserve"> </w:t>
      </w:r>
      <w:hyperlink r:id="rId9">
        <w:r w:rsidRPr="004E43C5">
          <w:rPr>
            <w:i/>
            <w:iCs/>
          </w:rPr>
          <w:t>Dresser</w:t>
        </w:r>
        <w:r w:rsidRPr="004E43C5">
          <w:rPr>
            <w:i/>
            <w:iCs/>
            <w:spacing w:val="-2"/>
          </w:rPr>
          <w:t xml:space="preserve"> </w:t>
        </w:r>
      </w:hyperlink>
      <w:r w:rsidRPr="004E43C5">
        <w:t>series,</w:t>
      </w:r>
      <w:r w:rsidRPr="004E43C5">
        <w:rPr>
          <w:spacing w:val="-5"/>
        </w:rPr>
        <w:t xml:space="preserve"> </w:t>
      </w:r>
      <w:r w:rsidRPr="004E43C5">
        <w:t>she</w:t>
      </w:r>
      <w:r w:rsidRPr="004E43C5">
        <w:rPr>
          <w:spacing w:val="-1"/>
        </w:rPr>
        <w:t xml:space="preserve"> </w:t>
      </w:r>
      <w:r w:rsidRPr="004E43C5">
        <w:t>represents</w:t>
      </w:r>
      <w:r w:rsidRPr="004E43C5">
        <w:rPr>
          <w:spacing w:val="-3"/>
        </w:rPr>
        <w:t xml:space="preserve"> </w:t>
      </w:r>
      <w:r w:rsidRPr="004E43C5">
        <w:t>her</w:t>
      </w:r>
      <w:r w:rsidRPr="004E43C5">
        <w:rPr>
          <w:spacing w:val="-2"/>
        </w:rPr>
        <w:t xml:space="preserve"> </w:t>
      </w:r>
      <w:r w:rsidRPr="004E43C5">
        <w:t>subject</w:t>
      </w:r>
      <w:r w:rsidRPr="004E43C5">
        <w:rPr>
          <w:spacing w:val="-5"/>
        </w:rPr>
        <w:t xml:space="preserve"> </w:t>
      </w:r>
      <w:r w:rsidRPr="004E43C5">
        <w:t>as</w:t>
      </w:r>
      <w:r w:rsidRPr="004E43C5">
        <w:rPr>
          <w:spacing w:val="-2"/>
        </w:rPr>
        <w:t xml:space="preserve"> </w:t>
      </w:r>
      <w:r w:rsidRPr="004E43C5">
        <w:t>a</w:t>
      </w:r>
      <w:r w:rsidRPr="004E43C5">
        <w:rPr>
          <w:spacing w:val="-2"/>
        </w:rPr>
        <w:t xml:space="preserve"> </w:t>
      </w:r>
      <w:r w:rsidRPr="004E43C5">
        <w:t>multidimensional</w:t>
      </w:r>
      <w:r w:rsidRPr="004E43C5">
        <w:rPr>
          <w:spacing w:val="-1"/>
        </w:rPr>
        <w:t xml:space="preserve"> </w:t>
      </w:r>
      <w:r w:rsidRPr="004E43C5">
        <w:t>“netweb”</w:t>
      </w:r>
      <w:r w:rsidRPr="004E43C5">
        <w:rPr>
          <w:spacing w:val="-3"/>
        </w:rPr>
        <w:t xml:space="preserve"> </w:t>
      </w:r>
      <w:r w:rsidRPr="004E43C5">
        <w:t>plot,</w:t>
      </w:r>
      <w:r w:rsidRPr="004E43C5">
        <w:rPr>
          <w:spacing w:val="-4"/>
        </w:rPr>
        <w:t xml:space="preserve"> </w:t>
      </w:r>
      <w:r w:rsidRPr="004E43C5">
        <w:t>perhaps</w:t>
      </w:r>
      <w:r w:rsidR="001A4934" w:rsidRPr="004E43C5">
        <w:t xml:space="preserve"> </w:t>
      </w:r>
      <w:r w:rsidRPr="004E43C5">
        <w:rPr>
          <w:spacing w:val="-64"/>
        </w:rPr>
        <w:t xml:space="preserve"> </w:t>
      </w:r>
      <w:r w:rsidR="001A4934" w:rsidRPr="004E43C5">
        <w:rPr>
          <w:spacing w:val="-64"/>
        </w:rPr>
        <w:t xml:space="preserve">    </w:t>
      </w:r>
      <w:r w:rsidRPr="004E43C5">
        <w:t>referring to the analytical, quantitative perceptions of the computer. But behind this</w:t>
      </w:r>
      <w:r w:rsidRPr="004E43C5">
        <w:rPr>
          <w:spacing w:val="1"/>
        </w:rPr>
        <w:t xml:space="preserve"> </w:t>
      </w:r>
      <w:r w:rsidRPr="004E43C5">
        <w:t>enigmatic image is a social interaction where Rapoport discussed the objects on her</w:t>
      </w:r>
      <w:r w:rsidRPr="004E43C5">
        <w:rPr>
          <w:spacing w:val="1"/>
        </w:rPr>
        <w:t xml:space="preserve"> </w:t>
      </w:r>
      <w:r w:rsidRPr="004E43C5">
        <w:t>dresser with an unknown subject–an idiosyncratic personality test of sorts. The related</w:t>
      </w:r>
      <w:r w:rsidRPr="004E43C5">
        <w:rPr>
          <w:spacing w:val="1"/>
        </w:rPr>
        <w:t xml:space="preserve"> </w:t>
      </w:r>
      <w:r w:rsidRPr="004E43C5">
        <w:t>large-scale</w:t>
      </w:r>
      <w:r w:rsidRPr="004E43C5">
        <w:rPr>
          <w:spacing w:val="3"/>
        </w:rPr>
        <w:t xml:space="preserve"> </w:t>
      </w:r>
      <w:r w:rsidRPr="004E43C5">
        <w:t>drawing</w:t>
      </w:r>
      <w:r w:rsidR="001A4934" w:rsidRPr="004E43C5">
        <w:rPr>
          <w:spacing w:val="6"/>
        </w:rPr>
        <w:t xml:space="preserve"> </w:t>
      </w:r>
      <w:r w:rsidRPr="004E43C5">
        <w:rPr>
          <w:i/>
          <w:iCs/>
        </w:rPr>
        <w:t>Surface</w:t>
      </w:r>
      <w:r w:rsidRPr="004E43C5">
        <w:rPr>
          <w:spacing w:val="2"/>
        </w:rPr>
        <w:t xml:space="preserve"> </w:t>
      </w:r>
      <w:r w:rsidRPr="004E43C5">
        <w:t>(1981)</w:t>
      </w:r>
      <w:r w:rsidRPr="004E43C5">
        <w:rPr>
          <w:spacing w:val="3"/>
        </w:rPr>
        <w:t xml:space="preserve"> </w:t>
      </w:r>
      <w:r w:rsidRPr="004E43C5">
        <w:t>features</w:t>
      </w:r>
      <w:r w:rsidRPr="004E43C5">
        <w:rPr>
          <w:spacing w:val="3"/>
        </w:rPr>
        <w:t xml:space="preserve"> </w:t>
      </w:r>
      <w:r w:rsidRPr="004E43C5">
        <w:t>photocopied</w:t>
      </w:r>
      <w:r w:rsidRPr="004E43C5">
        <w:rPr>
          <w:spacing w:val="3"/>
        </w:rPr>
        <w:t xml:space="preserve"> </w:t>
      </w:r>
      <w:r w:rsidRPr="004E43C5">
        <w:t>images</w:t>
      </w:r>
      <w:r w:rsidRPr="004E43C5">
        <w:rPr>
          <w:spacing w:val="3"/>
        </w:rPr>
        <w:t xml:space="preserve"> </w:t>
      </w:r>
      <w:r w:rsidRPr="004E43C5">
        <w:t>and</w:t>
      </w:r>
      <w:r w:rsidRPr="004E43C5">
        <w:rPr>
          <w:spacing w:val="3"/>
        </w:rPr>
        <w:t xml:space="preserve"> </w:t>
      </w:r>
      <w:r w:rsidRPr="004E43C5">
        <w:t>appropriated</w:t>
      </w:r>
      <w:r w:rsidRPr="004E43C5">
        <w:rPr>
          <w:spacing w:val="1"/>
        </w:rPr>
        <w:t xml:space="preserve"> </w:t>
      </w:r>
      <w:r w:rsidRPr="004E43C5">
        <w:t>text on computer paper that reveal the complex, interconnected psychological</w:t>
      </w:r>
      <w:r w:rsidRPr="004E43C5">
        <w:rPr>
          <w:spacing w:val="1"/>
        </w:rPr>
        <w:t xml:space="preserve"> </w:t>
      </w:r>
      <w:r w:rsidRPr="004E43C5">
        <w:t>relationships</w:t>
      </w:r>
      <w:r w:rsidRPr="004E43C5">
        <w:rPr>
          <w:spacing w:val="-2"/>
        </w:rPr>
        <w:t xml:space="preserve"> </w:t>
      </w:r>
      <w:r w:rsidRPr="004E43C5">
        <w:t>Rapoport</w:t>
      </w:r>
      <w:r w:rsidRPr="004E43C5">
        <w:rPr>
          <w:spacing w:val="-4"/>
        </w:rPr>
        <w:t xml:space="preserve"> </w:t>
      </w:r>
      <w:r w:rsidRPr="004E43C5">
        <w:t>had</w:t>
      </w:r>
      <w:r w:rsidRPr="004E43C5">
        <w:rPr>
          <w:spacing w:val="-1"/>
        </w:rPr>
        <w:t xml:space="preserve"> </w:t>
      </w:r>
      <w:r w:rsidRPr="004E43C5">
        <w:t>with</w:t>
      </w:r>
      <w:r w:rsidRPr="004E43C5">
        <w:rPr>
          <w:spacing w:val="-1"/>
        </w:rPr>
        <w:t xml:space="preserve"> </w:t>
      </w:r>
      <w:r w:rsidRPr="004E43C5">
        <w:t>the</w:t>
      </w:r>
      <w:r w:rsidRPr="004E43C5">
        <w:rPr>
          <w:spacing w:val="-1"/>
        </w:rPr>
        <w:t xml:space="preserve"> </w:t>
      </w:r>
      <w:r w:rsidRPr="004E43C5">
        <w:t>objects</w:t>
      </w:r>
      <w:r w:rsidRPr="004E43C5">
        <w:rPr>
          <w:spacing w:val="-2"/>
        </w:rPr>
        <w:t xml:space="preserve"> </w:t>
      </w:r>
      <w:r w:rsidRPr="004E43C5">
        <w:t>on</w:t>
      </w:r>
      <w:r w:rsidRPr="004E43C5">
        <w:rPr>
          <w:spacing w:val="-6"/>
        </w:rPr>
        <w:t xml:space="preserve"> </w:t>
      </w:r>
      <w:r w:rsidRPr="004E43C5">
        <w:t>her</w:t>
      </w:r>
      <w:r w:rsidRPr="004E43C5">
        <w:rPr>
          <w:spacing w:val="-2"/>
        </w:rPr>
        <w:t xml:space="preserve"> </w:t>
      </w:r>
      <w:r w:rsidRPr="004E43C5">
        <w:t xml:space="preserve">dresser. </w:t>
      </w:r>
    </w:p>
    <w:p w14:paraId="0D2284FC" w14:textId="00547F1C" w:rsidR="00CF3E15" w:rsidRPr="004E43C5" w:rsidRDefault="00CF3E15" w:rsidP="004E43C5"/>
    <w:p w14:paraId="5450DD48" w14:textId="0CE847EC" w:rsidR="00CF3E15" w:rsidRPr="004E43C5" w:rsidRDefault="00CF3E15" w:rsidP="004E43C5">
      <w:r w:rsidRPr="004E43C5">
        <w:rPr>
          <w:i/>
        </w:rPr>
        <w:t>Shoe-Fiel</w:t>
      </w:r>
      <w:r w:rsidR="00E905E9" w:rsidRPr="004E43C5">
        <w:rPr>
          <w:i/>
        </w:rPr>
        <w:t>d</w:t>
      </w:r>
      <w:r w:rsidRPr="004E43C5">
        <w:t xml:space="preserve"> (1982-1989) began with a performance at a home computer store in</w:t>
      </w:r>
      <w:r w:rsidRPr="004E43C5">
        <w:rPr>
          <w:spacing w:val="1"/>
        </w:rPr>
        <w:t xml:space="preserve"> </w:t>
      </w:r>
      <w:r w:rsidRPr="004E43C5">
        <w:t xml:space="preserve">Berkeley, where participants were asked how they felt about their shoes. Their </w:t>
      </w:r>
      <w:proofErr w:type="gramStart"/>
      <w:r w:rsidRPr="004E43C5">
        <w:t>answers</w:t>
      </w:r>
      <w:r w:rsidR="001A4934" w:rsidRPr="004E43C5">
        <w:t xml:space="preserve"> </w:t>
      </w:r>
      <w:r w:rsidRPr="004E43C5">
        <w:rPr>
          <w:spacing w:val="-64"/>
        </w:rPr>
        <w:t xml:space="preserve"> </w:t>
      </w:r>
      <w:r w:rsidRPr="004E43C5">
        <w:t>were</w:t>
      </w:r>
      <w:proofErr w:type="gramEnd"/>
      <w:r w:rsidRPr="004E43C5">
        <w:t xml:space="preserve"> analyzed by a computer and given a printed “Shoe-Psyche Plot” that represented</w:t>
      </w:r>
      <w:r w:rsidRPr="004E43C5">
        <w:rPr>
          <w:spacing w:val="1"/>
        </w:rPr>
        <w:t xml:space="preserve"> </w:t>
      </w:r>
      <w:r w:rsidRPr="004E43C5">
        <w:t>their feelings as an electromagnetic force field printed in ASCII characters. Rapoport’s</w:t>
      </w:r>
      <w:r w:rsidRPr="004E43C5">
        <w:rPr>
          <w:spacing w:val="1"/>
        </w:rPr>
        <w:t xml:space="preserve"> </w:t>
      </w:r>
      <w:r w:rsidRPr="004E43C5">
        <w:t>artistic process–which she described as “quantifying qualitative information”–can be</w:t>
      </w:r>
      <w:r w:rsidRPr="004E43C5">
        <w:rPr>
          <w:spacing w:val="1"/>
        </w:rPr>
        <w:t xml:space="preserve"> </w:t>
      </w:r>
      <w:r w:rsidRPr="004E43C5">
        <w:t xml:space="preserve">seen in a video that documents the interactive performance of </w:t>
      </w:r>
      <w:r w:rsidRPr="004E43C5">
        <w:rPr>
          <w:i/>
          <w:iCs/>
        </w:rPr>
        <w:t>Shoe-Field</w:t>
      </w:r>
      <w:r w:rsidRPr="004E43C5">
        <w:t xml:space="preserve"> at Media</w:t>
      </w:r>
      <w:r w:rsidRPr="004E43C5">
        <w:rPr>
          <w:spacing w:val="1"/>
        </w:rPr>
        <w:t xml:space="preserve"> </w:t>
      </w:r>
      <w:r w:rsidRPr="004E43C5">
        <w:t>Gallery,</w:t>
      </w:r>
      <w:r w:rsidRPr="004E43C5">
        <w:rPr>
          <w:spacing w:val="-5"/>
        </w:rPr>
        <w:t xml:space="preserve"> </w:t>
      </w:r>
      <w:r w:rsidRPr="004E43C5">
        <w:t>San</w:t>
      </w:r>
      <w:r w:rsidRPr="004E43C5">
        <w:rPr>
          <w:spacing w:val="-1"/>
        </w:rPr>
        <w:t xml:space="preserve"> </w:t>
      </w:r>
      <w:r w:rsidRPr="004E43C5">
        <w:t>Francisco</w:t>
      </w:r>
      <w:r w:rsidRPr="004E43C5">
        <w:rPr>
          <w:spacing w:val="-1"/>
        </w:rPr>
        <w:t xml:space="preserve"> </w:t>
      </w:r>
      <w:r w:rsidRPr="004E43C5">
        <w:t>in</w:t>
      </w:r>
      <w:r w:rsidRPr="004E43C5">
        <w:rPr>
          <w:spacing w:val="-1"/>
        </w:rPr>
        <w:t xml:space="preserve"> </w:t>
      </w:r>
      <w:r w:rsidRPr="004E43C5">
        <w:t>1986.</w:t>
      </w:r>
    </w:p>
    <w:p w14:paraId="3D460772" w14:textId="77777777" w:rsidR="00CF3E15" w:rsidRPr="004E43C5" w:rsidRDefault="00CF3E15" w:rsidP="004E43C5"/>
    <w:p w14:paraId="429876A8" w14:textId="2AD876E3" w:rsidR="00CF3E15" w:rsidRPr="004E43C5" w:rsidRDefault="00CF3E15" w:rsidP="004E43C5">
      <w:pPr>
        <w:rPr>
          <w:spacing w:val="-64"/>
        </w:rPr>
      </w:pPr>
      <w:r w:rsidRPr="004E43C5">
        <w:t>In his essay “A Throw of the Dice: Between Structure and Indeterminacy” 2012, Richard</w:t>
      </w:r>
      <w:r w:rsidR="001A4934" w:rsidRPr="004E43C5">
        <w:t xml:space="preserve"> </w:t>
      </w:r>
      <w:r w:rsidRPr="004E43C5">
        <w:rPr>
          <w:spacing w:val="-64"/>
        </w:rPr>
        <w:t xml:space="preserve"> </w:t>
      </w:r>
      <w:r w:rsidR="001A4934" w:rsidRPr="004E43C5">
        <w:rPr>
          <w:spacing w:val="-64"/>
        </w:rPr>
        <w:t xml:space="preserve">       </w:t>
      </w:r>
      <w:r w:rsidRPr="004E43C5">
        <w:t>Cándida-Smith wrote “Rapoport’s use of technology should not blind us to the fact that</w:t>
      </w:r>
      <w:r w:rsidRPr="004E43C5">
        <w:rPr>
          <w:spacing w:val="1"/>
        </w:rPr>
        <w:t xml:space="preserve"> </w:t>
      </w:r>
      <w:r w:rsidRPr="004E43C5">
        <w:t>she is working out a structure of human interactions, even if they are based on their</w:t>
      </w:r>
      <w:r w:rsidRPr="004E43C5">
        <w:rPr>
          <w:spacing w:val="1"/>
        </w:rPr>
        <w:t xml:space="preserve"> </w:t>
      </w:r>
      <w:r w:rsidRPr="004E43C5">
        <w:t>relationships</w:t>
      </w:r>
      <w:r w:rsidRPr="004E43C5">
        <w:rPr>
          <w:spacing w:val="-3"/>
        </w:rPr>
        <w:t xml:space="preserve"> </w:t>
      </w:r>
      <w:r w:rsidRPr="004E43C5">
        <w:t>with</w:t>
      </w:r>
      <w:r w:rsidRPr="004E43C5">
        <w:rPr>
          <w:spacing w:val="-1"/>
        </w:rPr>
        <w:t xml:space="preserve"> </w:t>
      </w:r>
      <w:r w:rsidRPr="004E43C5">
        <w:t>inanimate</w:t>
      </w:r>
      <w:r w:rsidRPr="004E43C5">
        <w:rPr>
          <w:spacing w:val="-1"/>
        </w:rPr>
        <w:t xml:space="preserve"> </w:t>
      </w:r>
      <w:r w:rsidRPr="004E43C5">
        <w:t>objects,</w:t>
      </w:r>
      <w:r w:rsidRPr="004E43C5">
        <w:rPr>
          <w:spacing w:val="-4"/>
        </w:rPr>
        <w:t xml:space="preserve"> </w:t>
      </w:r>
      <w:r w:rsidRPr="004E43C5">
        <w:t>their</w:t>
      </w:r>
      <w:r w:rsidRPr="004E43C5">
        <w:rPr>
          <w:spacing w:val="-2"/>
        </w:rPr>
        <w:t xml:space="preserve"> </w:t>
      </w:r>
      <w:r w:rsidRPr="004E43C5">
        <w:t>shoes.”</w:t>
      </w:r>
    </w:p>
    <w:p w14:paraId="73EE5D35" w14:textId="77777777" w:rsidR="00CF3E15" w:rsidRPr="004E43C5" w:rsidRDefault="00CF3E15" w:rsidP="004E43C5"/>
    <w:p w14:paraId="7294CB59" w14:textId="547D307A" w:rsidR="00CF3E15" w:rsidRPr="004E43C5" w:rsidRDefault="00CF3E15" w:rsidP="004E43C5">
      <w:r w:rsidRPr="004E43C5">
        <w:rPr>
          <w:b/>
          <w:bCs/>
        </w:rPr>
        <w:t>Sonya Rapoport</w:t>
      </w:r>
      <w:r w:rsidRPr="004E43C5">
        <w:t xml:space="preserve"> (1923-2015) was an American artist with a pioneering conceptual,</w:t>
      </w:r>
      <w:r w:rsidRPr="004E43C5">
        <w:rPr>
          <w:spacing w:val="1"/>
        </w:rPr>
        <w:t xml:space="preserve"> </w:t>
      </w:r>
      <w:r w:rsidRPr="004E43C5">
        <w:t>feminist art practice spanning six-decades. Rapoport was among the first women to</w:t>
      </w:r>
      <w:r w:rsidRPr="004E43C5">
        <w:rPr>
          <w:spacing w:val="1"/>
        </w:rPr>
        <w:t xml:space="preserve"> </w:t>
      </w:r>
      <w:r w:rsidRPr="004E43C5">
        <w:t>receive an MA in Painting at UC Berkeley in 1949. She was active in a community of</w:t>
      </w:r>
      <w:r w:rsidRPr="004E43C5">
        <w:rPr>
          <w:spacing w:val="1"/>
        </w:rPr>
        <w:t xml:space="preserve"> </w:t>
      </w:r>
      <w:r w:rsidRPr="004E43C5">
        <w:t>artists experimenting with technology and psychology, taking a leadership role in the</w:t>
      </w:r>
      <w:r w:rsidRPr="004E43C5">
        <w:rPr>
          <w:spacing w:val="1"/>
        </w:rPr>
        <w:t xml:space="preserve"> </w:t>
      </w:r>
      <w:r w:rsidRPr="004E43C5">
        <w:t>new media journal Leonardo (MIT Press). Rapoport’s opulently colored, enigmatically</w:t>
      </w:r>
      <w:r w:rsidRPr="004E43C5">
        <w:rPr>
          <w:spacing w:val="1"/>
        </w:rPr>
        <w:t xml:space="preserve"> </w:t>
      </w:r>
      <w:r w:rsidRPr="004E43C5">
        <w:t xml:space="preserve">structured paintings from the early 1970’s </w:t>
      </w:r>
      <w:proofErr w:type="gramStart"/>
      <w:r w:rsidRPr="004E43C5">
        <w:t>feature</w:t>
      </w:r>
      <w:proofErr w:type="gramEnd"/>
      <w:r w:rsidRPr="004E43C5">
        <w:t xml:space="preserve"> a coded language of stencils</w:t>
      </w:r>
      <w:r w:rsidRPr="004E43C5">
        <w:rPr>
          <w:spacing w:val="1"/>
        </w:rPr>
        <w:t xml:space="preserve"> </w:t>
      </w:r>
      <w:r w:rsidRPr="004E43C5">
        <w:t>representing the</w:t>
      </w:r>
      <w:r w:rsidRPr="004E43C5">
        <w:rPr>
          <w:spacing w:val="-2"/>
        </w:rPr>
        <w:t xml:space="preserve"> </w:t>
      </w:r>
      <w:r w:rsidRPr="004E43C5">
        <w:t>female</w:t>
      </w:r>
      <w:r w:rsidRPr="004E43C5">
        <w:rPr>
          <w:spacing w:val="-2"/>
        </w:rPr>
        <w:t xml:space="preserve"> </w:t>
      </w:r>
      <w:r w:rsidRPr="004E43C5">
        <w:t>body.</w:t>
      </w:r>
      <w:r w:rsidRPr="004E43C5">
        <w:rPr>
          <w:spacing w:val="-5"/>
        </w:rPr>
        <w:t xml:space="preserve"> </w:t>
      </w:r>
      <w:r w:rsidRPr="004E43C5">
        <w:t>Later</w:t>
      </w:r>
      <w:r w:rsidRPr="004E43C5">
        <w:rPr>
          <w:spacing w:val="-3"/>
        </w:rPr>
        <w:t xml:space="preserve"> </w:t>
      </w:r>
      <w:r w:rsidRPr="004E43C5">
        <w:t>in</w:t>
      </w:r>
      <w:r w:rsidRPr="004E43C5">
        <w:rPr>
          <w:spacing w:val="-2"/>
        </w:rPr>
        <w:t xml:space="preserve"> </w:t>
      </w:r>
      <w:r w:rsidRPr="004E43C5">
        <w:t>the</w:t>
      </w:r>
      <w:r w:rsidRPr="004E43C5">
        <w:rPr>
          <w:spacing w:val="-2"/>
        </w:rPr>
        <w:t xml:space="preserve"> </w:t>
      </w:r>
      <w:r w:rsidRPr="004E43C5">
        <w:t>decade,</w:t>
      </w:r>
      <w:r w:rsidRPr="004E43C5">
        <w:rPr>
          <w:spacing w:val="-5"/>
        </w:rPr>
        <w:t xml:space="preserve"> </w:t>
      </w:r>
      <w:r w:rsidRPr="004E43C5">
        <w:t>Rapoport</w:t>
      </w:r>
      <w:r w:rsidRPr="004E43C5">
        <w:rPr>
          <w:spacing w:val="-5"/>
        </w:rPr>
        <w:t xml:space="preserve"> </w:t>
      </w:r>
      <w:r w:rsidRPr="004E43C5">
        <w:t>made</w:t>
      </w:r>
      <w:r w:rsidRPr="004E43C5">
        <w:rPr>
          <w:spacing w:val="-2"/>
        </w:rPr>
        <w:t xml:space="preserve"> </w:t>
      </w:r>
      <w:r w:rsidRPr="004E43C5">
        <w:t>a</w:t>
      </w:r>
      <w:r w:rsidRPr="004E43C5">
        <w:rPr>
          <w:spacing w:val="-2"/>
        </w:rPr>
        <w:t xml:space="preserve"> </w:t>
      </w:r>
      <w:r w:rsidRPr="004E43C5">
        <w:t>remarkable</w:t>
      </w:r>
      <w:r w:rsidRPr="004E43C5">
        <w:rPr>
          <w:spacing w:val="-1"/>
        </w:rPr>
        <w:t xml:space="preserve"> </w:t>
      </w:r>
      <w:r w:rsidRPr="004E43C5">
        <w:t>shift</w:t>
      </w:r>
      <w:r w:rsidRPr="004E43C5">
        <w:rPr>
          <w:spacing w:val="-5"/>
        </w:rPr>
        <w:t xml:space="preserve"> </w:t>
      </w:r>
      <w:proofErr w:type="gramStart"/>
      <w:r w:rsidRPr="004E43C5">
        <w:t>to</w:t>
      </w:r>
      <w:r w:rsidR="001A4934" w:rsidRPr="004E43C5">
        <w:t xml:space="preserve"> </w:t>
      </w:r>
      <w:r w:rsidRPr="004E43C5">
        <w:rPr>
          <w:spacing w:val="-64"/>
        </w:rPr>
        <w:t xml:space="preserve"> </w:t>
      </w:r>
      <w:r w:rsidRPr="004E43C5">
        <w:t>embracing</w:t>
      </w:r>
      <w:proofErr w:type="gramEnd"/>
      <w:r w:rsidRPr="004E43C5">
        <w:rPr>
          <w:spacing w:val="1"/>
        </w:rPr>
        <w:t xml:space="preserve"> </w:t>
      </w:r>
      <w:r w:rsidRPr="004E43C5">
        <w:t>information</w:t>
      </w:r>
      <w:r w:rsidRPr="004E43C5">
        <w:rPr>
          <w:spacing w:val="4"/>
        </w:rPr>
        <w:t xml:space="preserve"> </w:t>
      </w:r>
      <w:r w:rsidRPr="004E43C5">
        <w:t>technology.</w:t>
      </w:r>
      <w:r w:rsidRPr="004E43C5">
        <w:rPr>
          <w:spacing w:val="-2"/>
        </w:rPr>
        <w:t xml:space="preserve"> </w:t>
      </w:r>
      <w:r w:rsidRPr="004E43C5">
        <w:t>In</w:t>
      </w:r>
      <w:r w:rsidRPr="004E43C5">
        <w:rPr>
          <w:spacing w:val="1"/>
        </w:rPr>
        <w:t xml:space="preserve"> </w:t>
      </w:r>
      <w:r w:rsidRPr="004E43C5">
        <w:t>the</w:t>
      </w:r>
      <w:r w:rsidRPr="004E43C5">
        <w:rPr>
          <w:spacing w:val="2"/>
        </w:rPr>
        <w:t xml:space="preserve"> </w:t>
      </w:r>
      <w:r w:rsidRPr="004E43C5">
        <w:t>era</w:t>
      </w:r>
      <w:r w:rsidRPr="004E43C5">
        <w:rPr>
          <w:spacing w:val="1"/>
        </w:rPr>
        <w:t xml:space="preserve"> </w:t>
      </w:r>
      <w:r w:rsidRPr="004E43C5">
        <w:t>of</w:t>
      </w:r>
      <w:r w:rsidRPr="004E43C5">
        <w:rPr>
          <w:spacing w:val="3"/>
        </w:rPr>
        <w:t xml:space="preserve"> </w:t>
      </w:r>
      <w:r w:rsidRPr="004E43C5">
        <w:t>room-sized</w:t>
      </w:r>
      <w:r w:rsidRPr="004E43C5">
        <w:rPr>
          <w:spacing w:val="1"/>
        </w:rPr>
        <w:t xml:space="preserve"> </w:t>
      </w:r>
      <w:r w:rsidRPr="004E43C5">
        <w:t>computers programmed</w:t>
      </w:r>
      <w:r w:rsidRPr="004E43C5">
        <w:rPr>
          <w:spacing w:val="1"/>
        </w:rPr>
        <w:t xml:space="preserve"> </w:t>
      </w:r>
      <w:r w:rsidRPr="004E43C5">
        <w:t>with punch cards, at the time confined primarily to the purview of big business and</w:t>
      </w:r>
      <w:r w:rsidRPr="004E43C5">
        <w:rPr>
          <w:spacing w:val="1"/>
        </w:rPr>
        <w:t xml:space="preserve"> </w:t>
      </w:r>
      <w:r w:rsidRPr="004E43C5">
        <w:t>scientific research, Rapoport began experimenting with continuous-feed computer</w:t>
      </w:r>
      <w:r w:rsidRPr="004E43C5">
        <w:rPr>
          <w:spacing w:val="1"/>
        </w:rPr>
        <w:t xml:space="preserve"> </w:t>
      </w:r>
      <w:r w:rsidRPr="004E43C5">
        <w:t>paper. Drawn to the then-futuristic aesthetic of sprocket holes, grid lines, and cryptic</w:t>
      </w:r>
      <w:r w:rsidRPr="004E43C5">
        <w:rPr>
          <w:spacing w:val="1"/>
        </w:rPr>
        <w:t xml:space="preserve"> </w:t>
      </w:r>
      <w:r w:rsidRPr="004E43C5">
        <w:t>inscriptions, Rapoport drew into existing patterns with graphite, colored pencil, and ink</w:t>
      </w:r>
      <w:r w:rsidRPr="004E43C5">
        <w:rPr>
          <w:spacing w:val="1"/>
        </w:rPr>
        <w:t xml:space="preserve"> </w:t>
      </w:r>
      <w:r w:rsidRPr="004E43C5">
        <w:t>stamps, and stitched constructions together with colorful yarn. She later programmed</w:t>
      </w:r>
      <w:r w:rsidRPr="004E43C5">
        <w:rPr>
          <w:spacing w:val="1"/>
        </w:rPr>
        <w:t xml:space="preserve"> </w:t>
      </w:r>
      <w:r w:rsidRPr="004E43C5">
        <w:t>computers to create dense visual representations of information about her daily life,</w:t>
      </w:r>
      <w:r w:rsidRPr="004E43C5">
        <w:rPr>
          <w:spacing w:val="1"/>
        </w:rPr>
        <w:t xml:space="preserve"> </w:t>
      </w:r>
      <w:r w:rsidRPr="004E43C5">
        <w:t>including</w:t>
      </w:r>
      <w:r w:rsidRPr="004E43C5">
        <w:rPr>
          <w:spacing w:val="-1"/>
        </w:rPr>
        <w:t xml:space="preserve"> </w:t>
      </w:r>
      <w:r w:rsidRPr="004E43C5">
        <w:t>her</w:t>
      </w:r>
      <w:r w:rsidRPr="004E43C5">
        <w:rPr>
          <w:spacing w:val="-2"/>
        </w:rPr>
        <w:t xml:space="preserve"> </w:t>
      </w:r>
      <w:r w:rsidRPr="004E43C5">
        <w:t>shoe</w:t>
      </w:r>
      <w:r w:rsidRPr="004E43C5">
        <w:rPr>
          <w:spacing w:val="-1"/>
        </w:rPr>
        <w:t xml:space="preserve"> </w:t>
      </w:r>
      <w:r w:rsidRPr="004E43C5">
        <w:t>collection,</w:t>
      </w:r>
      <w:r w:rsidRPr="004E43C5">
        <w:rPr>
          <w:spacing w:val="-4"/>
        </w:rPr>
        <w:t xml:space="preserve"> </w:t>
      </w:r>
      <w:r w:rsidRPr="004E43C5">
        <w:t>the</w:t>
      </w:r>
      <w:r w:rsidRPr="004E43C5">
        <w:rPr>
          <w:spacing w:val="-1"/>
        </w:rPr>
        <w:t xml:space="preserve"> </w:t>
      </w:r>
      <w:r w:rsidRPr="004E43C5">
        <w:t>objects</w:t>
      </w:r>
      <w:r w:rsidRPr="004E43C5">
        <w:rPr>
          <w:spacing w:val="-2"/>
        </w:rPr>
        <w:t xml:space="preserve"> </w:t>
      </w:r>
      <w:r w:rsidRPr="004E43C5">
        <w:t>on</w:t>
      </w:r>
      <w:r w:rsidRPr="004E43C5">
        <w:rPr>
          <w:spacing w:val="-1"/>
        </w:rPr>
        <w:t xml:space="preserve"> </w:t>
      </w:r>
      <w:r w:rsidRPr="004E43C5">
        <w:t>her</w:t>
      </w:r>
      <w:r w:rsidRPr="004E43C5">
        <w:rPr>
          <w:spacing w:val="-7"/>
        </w:rPr>
        <w:t xml:space="preserve"> </w:t>
      </w:r>
      <w:r w:rsidRPr="004E43C5">
        <w:t>dresser,</w:t>
      </w:r>
      <w:r w:rsidRPr="004E43C5">
        <w:rPr>
          <w:spacing w:val="-3"/>
        </w:rPr>
        <w:t xml:space="preserve"> </w:t>
      </w:r>
      <w:r w:rsidRPr="004E43C5">
        <w:t>and</w:t>
      </w:r>
      <w:r w:rsidRPr="004E43C5">
        <w:rPr>
          <w:spacing w:val="-1"/>
        </w:rPr>
        <w:t xml:space="preserve"> </w:t>
      </w:r>
      <w:r w:rsidRPr="004E43C5">
        <w:t>her</w:t>
      </w:r>
      <w:r w:rsidRPr="004E43C5">
        <w:rPr>
          <w:spacing w:val="-2"/>
        </w:rPr>
        <w:t xml:space="preserve"> </w:t>
      </w:r>
      <w:r w:rsidRPr="004E43C5">
        <w:t>family.</w:t>
      </w:r>
      <w:r w:rsidRPr="004E43C5">
        <w:rPr>
          <w:spacing w:val="-4"/>
        </w:rPr>
        <w:t xml:space="preserve"> </w:t>
      </w:r>
      <w:r w:rsidRPr="004E43C5">
        <w:t>Her</w:t>
      </w:r>
      <w:r w:rsidR="001A4934" w:rsidRPr="004E43C5">
        <w:t xml:space="preserve"> </w:t>
      </w:r>
      <w:r w:rsidRPr="004E43C5">
        <w:t>legacy</w:t>
      </w:r>
      <w:r w:rsidRPr="004E43C5">
        <w:rPr>
          <w:spacing w:val="-2"/>
        </w:rPr>
        <w:t xml:space="preserve"> </w:t>
      </w:r>
      <w:r w:rsidRPr="004E43C5">
        <w:t>includes</w:t>
      </w:r>
      <w:r w:rsidRPr="004E43C5">
        <w:rPr>
          <w:spacing w:val="-3"/>
        </w:rPr>
        <w:t xml:space="preserve"> </w:t>
      </w:r>
      <w:r w:rsidRPr="004E43C5">
        <w:t>paintings,</w:t>
      </w:r>
      <w:r w:rsidRPr="004E43C5">
        <w:rPr>
          <w:spacing w:val="-5"/>
        </w:rPr>
        <w:t xml:space="preserve"> </w:t>
      </w:r>
      <w:r w:rsidRPr="004E43C5">
        <w:t>drawings,</w:t>
      </w:r>
      <w:r w:rsidRPr="004E43C5">
        <w:rPr>
          <w:spacing w:val="-5"/>
        </w:rPr>
        <w:t xml:space="preserve"> </w:t>
      </w:r>
      <w:r w:rsidRPr="004E43C5">
        <w:t>interactive</w:t>
      </w:r>
      <w:r w:rsidRPr="004E43C5">
        <w:rPr>
          <w:spacing w:val="-7"/>
        </w:rPr>
        <w:t xml:space="preserve"> </w:t>
      </w:r>
      <w:r w:rsidRPr="004E43C5">
        <w:t>computer</w:t>
      </w:r>
      <w:r w:rsidRPr="004E43C5">
        <w:rPr>
          <w:spacing w:val="-3"/>
        </w:rPr>
        <w:t xml:space="preserve"> </w:t>
      </w:r>
      <w:r w:rsidRPr="004E43C5">
        <w:t>installations,</w:t>
      </w:r>
      <w:r w:rsidRPr="004E43C5">
        <w:rPr>
          <w:spacing w:val="-5"/>
        </w:rPr>
        <w:t xml:space="preserve"> </w:t>
      </w:r>
      <w:r w:rsidRPr="004E43C5">
        <w:t>and</w:t>
      </w:r>
      <w:r w:rsidRPr="004E43C5">
        <w:rPr>
          <w:spacing w:val="-2"/>
        </w:rPr>
        <w:t xml:space="preserve"> </w:t>
      </w:r>
      <w:r w:rsidRPr="004E43C5">
        <w:t>web</w:t>
      </w:r>
      <w:r w:rsidRPr="004E43C5">
        <w:rPr>
          <w:spacing w:val="-2"/>
        </w:rPr>
        <w:t xml:space="preserve"> </w:t>
      </w:r>
      <w:r w:rsidRPr="004E43C5">
        <w:t>art.</w:t>
      </w:r>
    </w:p>
    <w:p w14:paraId="5149F996" w14:textId="77777777" w:rsidR="00CF3E15" w:rsidRPr="004E43C5" w:rsidRDefault="00CF3E15" w:rsidP="004E43C5"/>
    <w:p w14:paraId="1DF8CAD5" w14:textId="77777777" w:rsidR="00CF3E15" w:rsidRPr="004E43C5" w:rsidRDefault="00CF3E15" w:rsidP="004E43C5">
      <w:r w:rsidRPr="004E43C5">
        <w:t>Her work has been featured in Documenta 8 (1987), Whitney Biennial (2016), and has</w:t>
      </w:r>
      <w:r w:rsidRPr="004E43C5">
        <w:rPr>
          <w:spacing w:val="1"/>
        </w:rPr>
        <w:t xml:space="preserve"> </w:t>
      </w:r>
      <w:r w:rsidRPr="004E43C5">
        <w:t>been collected by MoMA New York, The Getty Research Institute, The Victoria &amp; Albert</w:t>
      </w:r>
      <w:r w:rsidRPr="004E43C5">
        <w:rPr>
          <w:spacing w:val="-64"/>
        </w:rPr>
        <w:t xml:space="preserve"> </w:t>
      </w:r>
      <w:r w:rsidRPr="004E43C5">
        <w:t>Museum,</w:t>
      </w:r>
      <w:r w:rsidRPr="004E43C5">
        <w:rPr>
          <w:spacing w:val="-4"/>
        </w:rPr>
        <w:t xml:space="preserve"> </w:t>
      </w:r>
      <w:r w:rsidRPr="004E43C5">
        <w:t>SFMOMA,</w:t>
      </w:r>
      <w:r w:rsidRPr="004E43C5">
        <w:rPr>
          <w:spacing w:val="-4"/>
        </w:rPr>
        <w:t xml:space="preserve"> </w:t>
      </w:r>
      <w:r w:rsidRPr="004E43C5">
        <w:t>Berkeley</w:t>
      </w:r>
      <w:r w:rsidRPr="004E43C5">
        <w:rPr>
          <w:spacing w:val="-1"/>
        </w:rPr>
        <w:t xml:space="preserve"> </w:t>
      </w:r>
      <w:r w:rsidRPr="004E43C5">
        <w:t>Art</w:t>
      </w:r>
      <w:r w:rsidRPr="004E43C5">
        <w:rPr>
          <w:spacing w:val="-4"/>
        </w:rPr>
        <w:t xml:space="preserve"> </w:t>
      </w:r>
      <w:r w:rsidRPr="004E43C5">
        <w:t>Museum,</w:t>
      </w:r>
      <w:r w:rsidRPr="004E43C5">
        <w:rPr>
          <w:spacing w:val="-4"/>
        </w:rPr>
        <w:t xml:space="preserve"> </w:t>
      </w:r>
      <w:r w:rsidRPr="004E43C5">
        <w:t>and the</w:t>
      </w:r>
      <w:r w:rsidRPr="004E43C5">
        <w:rPr>
          <w:spacing w:val="-1"/>
        </w:rPr>
        <w:t xml:space="preserve"> </w:t>
      </w:r>
      <w:r w:rsidRPr="004E43C5">
        <w:t>San Jose</w:t>
      </w:r>
      <w:r w:rsidRPr="004E43C5">
        <w:rPr>
          <w:spacing w:val="5"/>
        </w:rPr>
        <w:t xml:space="preserve"> </w:t>
      </w:r>
      <w:r w:rsidRPr="004E43C5">
        <w:t>Museum</w:t>
      </w:r>
      <w:r w:rsidRPr="004E43C5">
        <w:rPr>
          <w:spacing w:val="-2"/>
        </w:rPr>
        <w:t xml:space="preserve"> </w:t>
      </w:r>
      <w:r w:rsidRPr="004E43C5">
        <w:t>of</w:t>
      </w:r>
      <w:r w:rsidRPr="004E43C5">
        <w:rPr>
          <w:spacing w:val="-3"/>
        </w:rPr>
        <w:t xml:space="preserve"> </w:t>
      </w:r>
      <w:r w:rsidRPr="004E43C5">
        <w:t>Art.</w:t>
      </w:r>
    </w:p>
    <w:p w14:paraId="21FDBB4E" w14:textId="77777777" w:rsidR="006A7461" w:rsidRPr="004E43C5" w:rsidRDefault="006A7461" w:rsidP="004E43C5"/>
    <w:p w14:paraId="6C8A10F6" w14:textId="77777777" w:rsidR="00CF3E15" w:rsidRPr="004E43C5" w:rsidRDefault="00CF3E15" w:rsidP="004E43C5">
      <w:r w:rsidRPr="004E43C5">
        <w:t>Rapoport’s work is currently featured in Coded: Art Enters the Computer Age, 1952-</w:t>
      </w:r>
      <w:r w:rsidRPr="004E43C5">
        <w:rPr>
          <w:spacing w:val="-64"/>
        </w:rPr>
        <w:t xml:space="preserve"> </w:t>
      </w:r>
      <w:r w:rsidRPr="004E43C5">
        <w:t>1982 at</w:t>
      </w:r>
      <w:r w:rsidRPr="004E43C5">
        <w:rPr>
          <w:spacing w:val="-4"/>
        </w:rPr>
        <w:t xml:space="preserve"> </w:t>
      </w:r>
      <w:r w:rsidRPr="004E43C5">
        <w:t>LACMA</w:t>
      </w:r>
      <w:r w:rsidRPr="004E43C5">
        <w:rPr>
          <w:spacing w:val="-2"/>
        </w:rPr>
        <w:t xml:space="preserve"> </w:t>
      </w:r>
      <w:r w:rsidRPr="004E43C5">
        <w:t>through</w:t>
      </w:r>
      <w:r w:rsidRPr="004E43C5">
        <w:rPr>
          <w:spacing w:val="-1"/>
        </w:rPr>
        <w:t xml:space="preserve"> </w:t>
      </w:r>
      <w:r w:rsidRPr="004E43C5">
        <w:t>July</w:t>
      </w:r>
      <w:r w:rsidRPr="004E43C5">
        <w:rPr>
          <w:spacing w:val="-2"/>
        </w:rPr>
        <w:t xml:space="preserve"> </w:t>
      </w:r>
      <w:r w:rsidRPr="004E43C5">
        <w:t>2,</w:t>
      </w:r>
      <w:r w:rsidRPr="004E43C5">
        <w:rPr>
          <w:spacing w:val="-4"/>
        </w:rPr>
        <w:t xml:space="preserve"> </w:t>
      </w:r>
      <w:r w:rsidRPr="004E43C5">
        <w:t>2023.</w:t>
      </w:r>
    </w:p>
    <w:p w14:paraId="6D748890" w14:textId="77777777" w:rsidR="00CF3E15" w:rsidRPr="004E43C5" w:rsidRDefault="00CF3E15" w:rsidP="004E43C5"/>
    <w:p w14:paraId="013F1DE7" w14:textId="1D97B5E5" w:rsidR="00CF3E15" w:rsidRPr="004E43C5" w:rsidRDefault="00CF3E15" w:rsidP="004E43C5">
      <w:pPr>
        <w:rPr>
          <w:rFonts w:eastAsiaTheme="minorHAnsi"/>
          <w:color w:val="333333"/>
        </w:rPr>
      </w:pPr>
      <w:r w:rsidRPr="004E43C5">
        <w:rPr>
          <w:rFonts w:eastAsiaTheme="minorHAnsi"/>
          <w:b/>
          <w:bCs/>
          <w:color w:val="333333"/>
        </w:rPr>
        <w:t>Location</w:t>
      </w:r>
      <w:r w:rsidRPr="004E43C5">
        <w:rPr>
          <w:rFonts w:eastAsiaTheme="minorHAnsi"/>
          <w:color w:val="333333"/>
        </w:rPr>
        <w:t>: Casemore Gallery, 1275 Minnesota Street, #102, San Francisco, CA 94107</w:t>
      </w:r>
    </w:p>
    <w:p w14:paraId="6D6AE063" w14:textId="472667F8" w:rsidR="00CF3E15" w:rsidRPr="004E43C5" w:rsidRDefault="00CF3E15" w:rsidP="004E43C5">
      <w:pPr>
        <w:rPr>
          <w:rFonts w:eastAsiaTheme="minorHAnsi"/>
          <w:color w:val="333333"/>
        </w:rPr>
      </w:pPr>
      <w:r w:rsidRPr="004E43C5">
        <w:rPr>
          <w:rFonts w:eastAsiaTheme="minorHAnsi"/>
          <w:b/>
          <w:bCs/>
          <w:color w:val="333333"/>
        </w:rPr>
        <w:t>Show Title</w:t>
      </w:r>
      <w:r w:rsidRPr="004E43C5">
        <w:rPr>
          <w:rFonts w:eastAsiaTheme="minorHAnsi"/>
          <w:color w:val="333333"/>
        </w:rPr>
        <w:t>: Force Fields</w:t>
      </w:r>
    </w:p>
    <w:p w14:paraId="382F1C05" w14:textId="7FE1D67C" w:rsidR="00CF3E15" w:rsidRPr="004E43C5" w:rsidRDefault="00CF3E15" w:rsidP="004E43C5">
      <w:pPr>
        <w:rPr>
          <w:rFonts w:eastAsiaTheme="minorHAnsi"/>
          <w:color w:val="333333"/>
        </w:rPr>
      </w:pPr>
      <w:r w:rsidRPr="004E43C5">
        <w:rPr>
          <w:rFonts w:eastAsiaTheme="minorHAnsi"/>
          <w:b/>
          <w:bCs/>
          <w:color w:val="333333"/>
        </w:rPr>
        <w:t>Exhibition Dates</w:t>
      </w:r>
      <w:r w:rsidRPr="004E43C5">
        <w:rPr>
          <w:rFonts w:eastAsiaTheme="minorHAnsi"/>
          <w:color w:val="333333"/>
        </w:rPr>
        <w:t>: April 1, 2023 - May 13, 2023</w:t>
      </w:r>
    </w:p>
    <w:p w14:paraId="0252B9F9" w14:textId="3AB3328D" w:rsidR="00CF3E15" w:rsidRPr="004E43C5" w:rsidRDefault="00CF3E15" w:rsidP="004E43C5">
      <w:pPr>
        <w:rPr>
          <w:rFonts w:eastAsiaTheme="minorHAnsi"/>
          <w:color w:val="333333"/>
        </w:rPr>
      </w:pPr>
      <w:r w:rsidRPr="004E43C5">
        <w:rPr>
          <w:rFonts w:eastAsiaTheme="minorHAnsi"/>
          <w:b/>
          <w:bCs/>
          <w:color w:val="333333"/>
        </w:rPr>
        <w:t>Opening Reception</w:t>
      </w:r>
      <w:r w:rsidRPr="004E43C5">
        <w:rPr>
          <w:rFonts w:eastAsiaTheme="minorHAnsi"/>
          <w:color w:val="333333"/>
        </w:rPr>
        <w:t>: Saturday, April 1, 2023, 5-7pm</w:t>
      </w:r>
    </w:p>
    <w:p w14:paraId="40D45D36" w14:textId="77777777" w:rsidR="00CF3E15" w:rsidRPr="004E43C5" w:rsidRDefault="00CF3E15" w:rsidP="004E43C5">
      <w:pPr>
        <w:rPr>
          <w:rFonts w:eastAsiaTheme="minorHAnsi"/>
          <w:color w:val="333333"/>
        </w:rPr>
      </w:pPr>
      <w:r w:rsidRPr="004E43C5">
        <w:rPr>
          <w:rFonts w:eastAsiaTheme="minorHAnsi"/>
          <w:b/>
          <w:bCs/>
          <w:color w:val="333333"/>
        </w:rPr>
        <w:t>Gallery Hours</w:t>
      </w:r>
      <w:r w:rsidRPr="004E43C5">
        <w:rPr>
          <w:rFonts w:eastAsiaTheme="minorHAnsi"/>
          <w:color w:val="333333"/>
        </w:rPr>
        <w:t>: Tuesday - Saturday, 12-5pm</w:t>
      </w:r>
    </w:p>
    <w:p w14:paraId="223BD147" w14:textId="77777777" w:rsidR="00255391" w:rsidRPr="004E43C5" w:rsidRDefault="00255391" w:rsidP="004E43C5">
      <w:pPr>
        <w:rPr>
          <w:rFonts w:eastAsiaTheme="minorHAnsi"/>
        </w:rPr>
      </w:pPr>
    </w:p>
    <w:p w14:paraId="2B1E6B08" w14:textId="36B28F2C" w:rsidR="00CF3E15" w:rsidRPr="004E43C5" w:rsidRDefault="00255391" w:rsidP="004E43C5">
      <w:r w:rsidRPr="004E43C5">
        <w:rPr>
          <w:rFonts w:eastAsiaTheme="minorHAnsi"/>
        </w:rPr>
        <w:t xml:space="preserve">For press and sales inquiries, please contact </w:t>
      </w:r>
      <w:hyperlink r:id="rId10" w:history="1">
        <w:r w:rsidR="004E43C5" w:rsidRPr="004E43C5">
          <w:rPr>
            <w:rStyle w:val="Hyperlink"/>
            <w:rFonts w:ascii="Helvetica" w:eastAsiaTheme="minorHAnsi" w:hAnsi="Helvetica"/>
            <w:color w:val="auto"/>
            <w:sz w:val="20"/>
            <w:szCs w:val="20"/>
            <w:u w:val="none"/>
          </w:rPr>
          <w:t>info@casemoregallery.com</w:t>
        </w:r>
      </w:hyperlink>
      <w:r w:rsidR="00E905E9" w:rsidRPr="004E43C5">
        <w:rPr>
          <w:rFonts w:eastAsiaTheme="minorHAnsi"/>
        </w:rPr>
        <w:t>, (415) 290-9833</w:t>
      </w:r>
    </w:p>
    <w:p w14:paraId="694668C0" w14:textId="77777777" w:rsidR="00CF3E15" w:rsidRDefault="00CF3E15" w:rsidP="004E43C5"/>
    <w:p w14:paraId="3A50447F" w14:textId="77777777" w:rsidR="004E43C5" w:rsidRDefault="004E43C5" w:rsidP="004E43C5"/>
    <w:p w14:paraId="3BCE94CE" w14:textId="77777777" w:rsidR="004E43C5" w:rsidRDefault="004E43C5" w:rsidP="004E43C5"/>
    <w:p w14:paraId="5853B29C" w14:textId="77777777" w:rsidR="004E43C5" w:rsidRPr="004E43C5" w:rsidRDefault="004E43C5" w:rsidP="004E43C5"/>
    <w:p w14:paraId="430885CB" w14:textId="1A0A2F25" w:rsidR="00E905E9" w:rsidRPr="004E43C5" w:rsidRDefault="00E905E9" w:rsidP="004E43C5">
      <w:pPr>
        <w:ind w:left="-270"/>
      </w:pPr>
      <w:r w:rsidRPr="004E43C5">
        <w:t>Casemore Gallery 1275 Minnesota St. #102. San Francisco, CA 9410</w:t>
      </w:r>
      <w:r w:rsidR="004E43C5" w:rsidRPr="004E43C5">
        <w:t xml:space="preserve">7 </w:t>
      </w:r>
      <w:r w:rsidRPr="004E43C5">
        <w:t>www.casemoregallery.com</w:t>
      </w:r>
    </w:p>
    <w:sectPr w:rsidR="00E905E9" w:rsidRPr="004E43C5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15"/>
    <w:rsid w:val="001A4934"/>
    <w:rsid w:val="00255391"/>
    <w:rsid w:val="004E43C5"/>
    <w:rsid w:val="006A7461"/>
    <w:rsid w:val="006E027D"/>
    <w:rsid w:val="00881D45"/>
    <w:rsid w:val="009C10F1"/>
    <w:rsid w:val="009D37B0"/>
    <w:rsid w:val="00B311B4"/>
    <w:rsid w:val="00CF3E15"/>
    <w:rsid w:val="00D925BF"/>
    <w:rsid w:val="00E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756DB"/>
  <w15:chartTrackingRefBased/>
  <w15:docId w15:val="{DB5DB6DA-6584-AA40-AC44-FCC4D645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3E15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3E1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90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arapoport.org/objects-on-my-dresser-boo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cma.org/art/exhibition/coded-art-enters-computer-age-1952-19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cma.org/art/exhibition/coded-art-enters-computer-age-1952-19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info@casemoregallery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onyarapoport.org/objects-on-my-dresser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2023-04-01T22:24:00Z</cp:lastPrinted>
  <dcterms:created xsi:type="dcterms:W3CDTF">2023-03-31T23:34:00Z</dcterms:created>
  <dcterms:modified xsi:type="dcterms:W3CDTF">2023-04-01T22:25:00Z</dcterms:modified>
</cp:coreProperties>
</file>